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261"/>
        <w:gridCol w:w="1299"/>
        <w:gridCol w:w="1299"/>
        <w:gridCol w:w="1096"/>
        <w:gridCol w:w="1791"/>
        <w:gridCol w:w="3119"/>
        <w:gridCol w:w="2307"/>
      </w:tblGrid>
      <w:tr w:rsidR="001403B1" w:rsidRPr="00380A57" w:rsidTr="00431B9F">
        <w:trPr>
          <w:trHeight w:val="630"/>
        </w:trPr>
        <w:tc>
          <w:tcPr>
            <w:tcW w:w="11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3B1" w:rsidRPr="001403B1" w:rsidRDefault="001403B1" w:rsidP="00431B9F">
            <w:pPr>
              <w:spacing w:after="0" w:line="240" w:lineRule="auto"/>
              <w:jc w:val="center"/>
              <w:rPr>
                <w:rFonts w:ascii="Arial Black" w:eastAsia="Times New Roman" w:hAnsi="Arial Black"/>
                <w:color w:val="000000"/>
                <w:sz w:val="28"/>
                <w:szCs w:val="28"/>
                <w:lang w:eastAsia="pt-BR"/>
              </w:rPr>
            </w:pPr>
            <w:bookmarkStart w:id="0" w:name="_GoBack"/>
            <w:bookmarkEnd w:id="0"/>
            <w:r w:rsidRPr="001403B1">
              <w:rPr>
                <w:rFonts w:ascii="Arial Black" w:eastAsia="Times New Roman" w:hAnsi="Arial Black"/>
                <w:color w:val="000000"/>
                <w:sz w:val="28"/>
                <w:szCs w:val="28"/>
                <w:lang w:eastAsia="pt-BR"/>
              </w:rPr>
              <w:t xml:space="preserve">ROTA DE MOBILIZAÇÃO DA FETARN NO TERRITÓRIO DO Litoral Sul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ascii="Arial Black" w:eastAsia="Times New Roman" w:hAnsi="Arial Black"/>
                <w:color w:val="000000"/>
                <w:sz w:val="40"/>
                <w:szCs w:val="40"/>
                <w:lang w:eastAsia="pt-BR"/>
              </w:rPr>
            </w:pPr>
          </w:p>
        </w:tc>
      </w:tr>
      <w:tr w:rsidR="001403B1" w:rsidRPr="00380A57" w:rsidTr="00431B9F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ORDEM da rota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1403B1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403B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>MUNICÍPIO mobilizado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DATA M. proposta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DATA M. fechada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HORÁRIO da visita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Período Realização da Oficina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MEMBRO CMDS responsável pelo agendamento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Local das Oficinas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ARÊZ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14:00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01 e 02/06/15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Ferreira xixi - 9137-3512/ 3242-2545/8775-8235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Grupo espirita Dr. Juca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SÃO JOSÉ DE MIPIBU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01 e 02/06/2015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Kleber - 8104-3687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Conselho municipal de saúde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VERA CRUZ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14:00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08 e 09/06/2015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Eliane - 8725-8835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pt-BR"/>
              </w:rPr>
              <w:t>Predio</w:t>
            </w:r>
            <w:proofErr w:type="spellEnd"/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da APAMI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MONTE ALEGRE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08 e 09/06/2015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Ivonete - 9454-6197 ou 3276-2338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str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Monte Alegre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GOIANINHA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08:00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 e 11/06/2015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Manoel - 9471-5715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1403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Sec. de Obras e Serviços Urbanos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VARZEA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 e 11/06/2015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Sebastião - 8729-0217 e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genival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- 8877-9593/3285-2232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Sec. de Meio Ambiente.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BREJINHO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12 e 13/06/2015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Maria Janaina - 9188-1193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Brejinho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ESPIRITO SANTO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12 e 13/06/2015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Aldo - 8824-3513/ 3249-2294 - armando - 8763-1670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ESPIRITO SANTO</w:t>
            </w:r>
          </w:p>
        </w:tc>
      </w:tr>
      <w:tr w:rsidR="001403B1" w:rsidRPr="00380A57" w:rsidTr="00431B9F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ORDEM da rota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MUNICÍPIO mobilizado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DATA M. proposta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DATA M. fechada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HORÁRIO da visita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Período Realização da Oficina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MEMBRO CMDS responsável pelo agendamento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</w:tcPr>
          <w:p w:rsidR="001403B1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Local das Oficinas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SANTO ANTÔNIO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15 e 16/06/2015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Francisco - Tesoureiro -9648-7208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</w:t>
            </w:r>
            <w:r w:rsidR="00787ACC">
              <w:rPr>
                <w:rFonts w:eastAsia="Times New Roman"/>
                <w:sz w:val="24"/>
                <w:szCs w:val="24"/>
                <w:lang w:eastAsia="pt-BR"/>
              </w:rPr>
              <w:t>TTR DE SANTO ANTÔNIO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BAIA FORMOSA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08:00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15 e 16/06/2015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cledenilson</w:t>
            </w:r>
            <w:proofErr w:type="spellEnd"/>
            <w:proofErr w:type="gram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str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- 3244-2578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BAIA FORMOSA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LAGOA DE PEDRAS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17 e 18/06/2015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Claudio 8605-0741 (ligar dia 22/05 confirmando)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LAGOA DE PEDRA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LAGOA SALGADA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08:00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17 e 18/06/2015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Irmão Antônio - 8711-5799(esposa) ligar 15/05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LAGOA SALGADA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NOVA CRUZ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12:00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 e 20/06/2015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damiao</w:t>
            </w:r>
            <w:proofErr w:type="spellEnd"/>
            <w:proofErr w:type="gram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- 9984-2127 ou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biluca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- 9128-9193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NOVA CRUZ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JUNDIÁ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 e 20/06/2015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Marivalva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- 8712-4579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EMATER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PASSAGEM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22 e 23/06/2015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BRENO 8858-6200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vanuza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- 8832-4404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CAMARA DE VEREADORES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SERRINHA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22 e 23/06/2015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Denilson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- 3284-0023/8836-0729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STTR DE SERRINHA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LAGOA DANTA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 e 26/06/2015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Cassia 8603-1013 e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nubia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- 8701-5346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str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EMATER</w:t>
            </w:r>
          </w:p>
        </w:tc>
      </w:tr>
      <w:tr w:rsidR="00787ACC" w:rsidRPr="00380A57" w:rsidTr="00431B9F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ORDEM da rota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MUNICÍPIO mobilizado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DATA M. proposta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DATA M. fechada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HORÁRIO da visita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Período Realização da Oficina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MEMBRO CMDS responsável pelo agendamento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</w:tcPr>
          <w:p w:rsidR="00787ACC" w:rsidRPr="00380A57" w:rsidRDefault="00787ACC" w:rsidP="00431B9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Local das Oficinas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MONTANHAS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25 e 26/06/2015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1" w:rsidRPr="00380A57" w:rsidRDefault="001403B1" w:rsidP="00431B9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Paulo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americo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- 9819-7727/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miguel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8849-0859/9617-6971 (centro idoso)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787ACC" w:rsidRDefault="00787ACC" w:rsidP="00431B9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787ACC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STTR DE MONTANHAS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PEDRO VELHO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10:00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29 e 30/06/2015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1" w:rsidRPr="00380A57" w:rsidRDefault="001403B1" w:rsidP="00431B9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alexandre</w:t>
            </w:r>
            <w:proofErr w:type="spellEnd"/>
            <w:proofErr w:type="gram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bilao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9619-0786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josielma</w:t>
            </w:r>
            <w:proofErr w:type="spell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3247-2121/8833-6588/8132-2698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CAMARA DE VEREADORES</w:t>
            </w:r>
          </w:p>
        </w:tc>
      </w:tr>
      <w:tr w:rsidR="001403B1" w:rsidRPr="00380A57" w:rsidTr="00431B9F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CANGUARETAMA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26/05/2015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29 e 30/06/2015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Alberto - e-mail: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CONSELHO MUNICIPAL DE ASSISTENCIA SOCIAL</w:t>
            </w:r>
          </w:p>
        </w:tc>
      </w:tr>
      <w:tr w:rsidR="001403B1" w:rsidRPr="00380A57" w:rsidTr="00431B9F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S. GEORGINO AVELINO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01 e 02</w:t>
            </w: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/07/2015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 xml:space="preserve">Maria Centro cultural na Barragem de </w:t>
            </w:r>
            <w:proofErr w:type="spellStart"/>
            <w:r w:rsidRPr="00473F25">
              <w:rPr>
                <w:rFonts w:eastAsia="Times New Roman"/>
                <w:sz w:val="24"/>
                <w:szCs w:val="24"/>
                <w:lang w:eastAsia="pt-BR"/>
              </w:rPr>
              <w:t>Georgino</w:t>
            </w:r>
            <w:proofErr w:type="spellEnd"/>
            <w:r w:rsidRPr="00473F25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473F25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SECRETARIA MUNICIPAL DE AGRICULTURA</w:t>
            </w:r>
          </w:p>
        </w:tc>
      </w:tr>
      <w:tr w:rsidR="001403B1" w:rsidRPr="00380A57" w:rsidTr="00787ACC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TIBAU DO SUL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28/05/2015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28/05/2015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01 e 02/07/2015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João Maria 9450-0502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CAMARA MUNICIPAL DE VEREADORES</w:t>
            </w:r>
          </w:p>
        </w:tc>
      </w:tr>
      <w:tr w:rsidR="001403B1" w:rsidRPr="00380A57" w:rsidTr="00787ACC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VILA FLOR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15/05/2015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15/05/2015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9:00</w:t>
            </w: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03 e 06/07/2015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Reunião para escolha do co</w:t>
            </w: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nselho com Cristina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CAMARA MUNICIPAL DE VEREADORES</w:t>
            </w:r>
          </w:p>
        </w:tc>
      </w:tr>
      <w:tr w:rsidR="001403B1" w:rsidRPr="00380A57" w:rsidTr="00787ACC">
        <w:trPr>
          <w:trHeight w:val="8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NÍZIA FLORESTA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15/05/2015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15/05/2015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473F25">
              <w:rPr>
                <w:rFonts w:eastAsia="Times New Roman"/>
                <w:sz w:val="24"/>
                <w:szCs w:val="24"/>
                <w:lang w:eastAsia="pt-BR"/>
              </w:rPr>
              <w:t>tarde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3B1" w:rsidRPr="00380A57" w:rsidRDefault="001403B1" w:rsidP="00431B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03 e 06</w:t>
            </w:r>
            <w:r w:rsidRPr="00380A57">
              <w:rPr>
                <w:rFonts w:eastAsia="Times New Roman"/>
                <w:sz w:val="24"/>
                <w:szCs w:val="24"/>
                <w:lang w:eastAsia="pt-BR"/>
              </w:rPr>
              <w:t>/07/2015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1" w:rsidRPr="00473F25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Reunião </w:t>
            </w:r>
            <w:r w:rsidRPr="00473F25">
              <w:rPr>
                <w:rFonts w:eastAsia="Times New Roman"/>
                <w:sz w:val="24"/>
                <w:szCs w:val="24"/>
                <w:lang w:eastAsia="pt-BR"/>
              </w:rPr>
              <w:t>com</w:t>
            </w: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cristina</w:t>
            </w:r>
            <w:proofErr w:type="spellEnd"/>
            <w:r w:rsidRPr="00473F25">
              <w:rPr>
                <w:rFonts w:eastAsia="Times New Roman"/>
                <w:sz w:val="24"/>
                <w:szCs w:val="24"/>
                <w:lang w:eastAsia="pt-BR"/>
              </w:rPr>
              <w:t xml:space="preserve"> para articular o conselho. </w:t>
            </w:r>
          </w:p>
          <w:p w:rsidR="001403B1" w:rsidRPr="00380A57" w:rsidRDefault="001403B1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C/ FELIPE 8181-2062 - </w:t>
            </w:r>
            <w:proofErr w:type="gramStart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>ANADELSON  -</w:t>
            </w:r>
            <w:proofErr w:type="gramEnd"/>
            <w:r w:rsidRPr="00380A57">
              <w:rPr>
                <w:rFonts w:eastAsia="Times New Roman"/>
                <w:sz w:val="24"/>
                <w:szCs w:val="24"/>
                <w:lang w:eastAsia="pt-BR"/>
              </w:rPr>
              <w:t xml:space="preserve"> 8167-5244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3B1" w:rsidRPr="00380A57" w:rsidRDefault="00787ACC" w:rsidP="00431B9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CAMARA MUNICIPAL DE VEREADORES</w:t>
            </w:r>
          </w:p>
        </w:tc>
      </w:tr>
    </w:tbl>
    <w:p w:rsidR="001403B1" w:rsidRDefault="001403B1" w:rsidP="00430854">
      <w:pPr>
        <w:spacing w:after="0" w:line="360" w:lineRule="auto"/>
        <w:rPr>
          <w:b/>
        </w:rPr>
      </w:pPr>
    </w:p>
    <w:sectPr w:rsidR="001403B1" w:rsidSect="00430854">
      <w:headerReference w:type="default" r:id="rId8"/>
      <w:footerReference w:type="default" r:id="rId9"/>
      <w:pgSz w:w="16838" w:h="11906" w:orient="landscape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AE" w:rsidRDefault="00632FAE" w:rsidP="00CD092C">
      <w:pPr>
        <w:spacing w:after="0" w:line="240" w:lineRule="auto"/>
      </w:pPr>
      <w:r>
        <w:separator/>
      </w:r>
    </w:p>
  </w:endnote>
  <w:endnote w:type="continuationSeparator" w:id="0">
    <w:p w:rsidR="00632FAE" w:rsidRDefault="00632FAE" w:rsidP="00CD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"/>
      <w:gridCol w:w="1344"/>
    </w:tblGrid>
    <w:tr w:rsidR="008C2F51" w:rsidRPr="001E6316" w:rsidTr="003769BC">
      <w:trPr>
        <w:gridBefore w:val="1"/>
        <w:wBefore w:w="38" w:type="dxa"/>
        <w:trHeight w:val="1276"/>
      </w:trPr>
      <w:tc>
        <w:tcPr>
          <w:tcW w:w="1344" w:type="dxa"/>
          <w:vAlign w:val="center"/>
        </w:tcPr>
        <w:p w:rsidR="008C2F51" w:rsidRPr="001E6316" w:rsidRDefault="00D42C31" w:rsidP="003769B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-1044575</wp:posOffset>
                </wp:positionV>
                <wp:extent cx="1173480" cy="1173480"/>
                <wp:effectExtent l="0" t="0" r="7620" b="7620"/>
                <wp:wrapNone/>
                <wp:docPr id="8" name="Imagem 8" descr="Logo RNS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RNS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2F51">
            <w:t xml:space="preserve">                                                                                                                                                                                                                            </w:t>
          </w:r>
          <w:r w:rsidR="004B0800" w:rsidRPr="001E6316">
            <w:rPr>
              <w:rFonts w:ascii="Arial" w:hAnsi="Arial" w:cs="Arial"/>
              <w:noProof/>
              <w:w w:val="200"/>
              <w:sz w:val="16"/>
              <w:szCs w:val="16"/>
            </w:rPr>
            <w:object w:dxaOrig="2895" w:dyaOrig="4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6.25pt" o:ole="" fillcolor="window">
                <v:imagedata r:id="rId2" o:title=""/>
              </v:shape>
              <o:OLEObject Type="Embed" ProgID="PBrush" ShapeID="_x0000_i1025" DrawAspect="Content" ObjectID="_1494086875" r:id="rId3"/>
            </w:object>
          </w:r>
        </w:p>
      </w:tc>
    </w:tr>
    <w:tr w:rsidR="008C2F51" w:rsidRPr="008C2F51" w:rsidTr="003769BC">
      <w:tblPrEx>
        <w:tblCellMar>
          <w:left w:w="108" w:type="dxa"/>
          <w:right w:w="108" w:type="dxa"/>
        </w:tblCellMar>
      </w:tblPrEx>
      <w:tc>
        <w:tcPr>
          <w:tcW w:w="1382" w:type="dxa"/>
          <w:gridSpan w:val="2"/>
          <w:shd w:val="clear" w:color="FF0000" w:fill="auto"/>
          <w:vAlign w:val="center"/>
        </w:tcPr>
        <w:p w:rsidR="008C2F51" w:rsidRPr="004B0800" w:rsidRDefault="004B0800" w:rsidP="003769BC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  </w:t>
          </w:r>
          <w:r w:rsidR="008C2F51" w:rsidRPr="008C2F51">
            <w:rPr>
              <w:rFonts w:ascii="Arial" w:hAnsi="Arial" w:cs="Arial"/>
              <w:b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b/>
              <w:sz w:val="12"/>
              <w:szCs w:val="12"/>
            </w:rPr>
            <w:t xml:space="preserve">                            </w:t>
          </w:r>
          <w:r w:rsidR="008C2F51" w:rsidRPr="004B0800">
            <w:rPr>
              <w:rFonts w:ascii="Arial" w:hAnsi="Arial" w:cs="Arial"/>
              <w:b/>
              <w:sz w:val="16"/>
              <w:szCs w:val="16"/>
            </w:rPr>
            <w:t>FETARN</w:t>
          </w:r>
        </w:p>
        <w:p w:rsidR="008C2F51" w:rsidRPr="004B0800" w:rsidRDefault="008C2F51" w:rsidP="003769BC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4B0800">
            <w:rPr>
              <w:rFonts w:ascii="Arial" w:hAnsi="Arial" w:cs="Arial"/>
              <w:b/>
              <w:sz w:val="10"/>
              <w:szCs w:val="10"/>
            </w:rPr>
            <w:t xml:space="preserve">Filiada </w:t>
          </w:r>
          <w:proofErr w:type="gramStart"/>
          <w:r w:rsidRPr="004B0800">
            <w:rPr>
              <w:rFonts w:ascii="Arial" w:hAnsi="Arial" w:cs="Arial"/>
              <w:b/>
              <w:sz w:val="10"/>
              <w:szCs w:val="10"/>
            </w:rPr>
            <w:t xml:space="preserve">à  </w:t>
          </w:r>
          <w:r w:rsidRPr="004B0800">
            <w:rPr>
              <w:rFonts w:ascii="Arial" w:hAnsi="Arial" w:cs="Arial"/>
              <w:b/>
              <w:color w:val="FFFFFF"/>
              <w:sz w:val="10"/>
              <w:szCs w:val="10"/>
              <w:highlight w:val="red"/>
            </w:rPr>
            <w:t>CONTAG</w:t>
          </w:r>
          <w:proofErr w:type="gramEnd"/>
          <w:r w:rsidRPr="004B0800">
            <w:rPr>
              <w:rFonts w:ascii="Arial" w:hAnsi="Arial" w:cs="Arial"/>
              <w:b/>
              <w:color w:val="FFFFFF"/>
              <w:sz w:val="10"/>
              <w:szCs w:val="10"/>
            </w:rPr>
            <w:t xml:space="preserve">  </w:t>
          </w:r>
          <w:r w:rsidRPr="004B0800">
            <w:rPr>
              <w:rFonts w:ascii="Arial" w:hAnsi="Arial" w:cs="Arial"/>
              <w:b/>
              <w:color w:val="FFFFFF"/>
              <w:sz w:val="10"/>
              <w:szCs w:val="10"/>
              <w:highlight w:val="red"/>
            </w:rPr>
            <w:t>CUT</w:t>
          </w:r>
        </w:p>
      </w:tc>
    </w:tr>
  </w:tbl>
  <w:p w:rsidR="00AE2F01" w:rsidRPr="00CD092C" w:rsidRDefault="004B0800" w:rsidP="00CD092C">
    <w:pPr>
      <w:pStyle w:val="Rodap"/>
    </w:pPr>
    <w:r>
      <w:t xml:space="preserve">                      </w:t>
    </w:r>
    <w:r w:rsidR="008C2F51">
      <w:t xml:space="preserve">                                               </w:t>
    </w:r>
    <w:r>
      <w:t xml:space="preserve"> </w:t>
    </w:r>
    <w:r w:rsidR="008C2F51">
      <w:t xml:space="preserve">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AE" w:rsidRDefault="00632FAE" w:rsidP="00CD092C">
      <w:pPr>
        <w:spacing w:after="0" w:line="240" w:lineRule="auto"/>
      </w:pPr>
      <w:r>
        <w:separator/>
      </w:r>
    </w:p>
  </w:footnote>
  <w:footnote w:type="continuationSeparator" w:id="0">
    <w:p w:rsidR="00632FAE" w:rsidRDefault="00632FAE" w:rsidP="00CD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01" w:rsidRDefault="00D42C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-250825</wp:posOffset>
          </wp:positionV>
          <wp:extent cx="6832600" cy="981710"/>
          <wp:effectExtent l="0" t="0" r="6350" b="8890"/>
          <wp:wrapTight wrapText="bothSides">
            <wp:wrapPolygon edited="0">
              <wp:start x="0" y="0"/>
              <wp:lineTo x="0" y="21376"/>
              <wp:lineTo x="21560" y="21376"/>
              <wp:lineTo x="21560" y="0"/>
              <wp:lineTo x="0" y="0"/>
            </wp:wrapPolygon>
          </wp:wrapTight>
          <wp:docPr id="1" name="Imagem 1" descr="Cabeçalho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4219"/>
    <w:multiLevelType w:val="hybridMultilevel"/>
    <w:tmpl w:val="D1E49836"/>
    <w:lvl w:ilvl="0" w:tplc="9B9E882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B"/>
    <w:rsid w:val="0005090B"/>
    <w:rsid w:val="0005257B"/>
    <w:rsid w:val="001403B1"/>
    <w:rsid w:val="002C7FED"/>
    <w:rsid w:val="003769BC"/>
    <w:rsid w:val="00380A57"/>
    <w:rsid w:val="003B5532"/>
    <w:rsid w:val="00430854"/>
    <w:rsid w:val="00431B9F"/>
    <w:rsid w:val="00460BEC"/>
    <w:rsid w:val="00466AD1"/>
    <w:rsid w:val="00473F25"/>
    <w:rsid w:val="004B0800"/>
    <w:rsid w:val="00504689"/>
    <w:rsid w:val="005472E3"/>
    <w:rsid w:val="00571690"/>
    <w:rsid w:val="00581190"/>
    <w:rsid w:val="005C4E12"/>
    <w:rsid w:val="00632FAE"/>
    <w:rsid w:val="006923AF"/>
    <w:rsid w:val="007131BC"/>
    <w:rsid w:val="00787ACC"/>
    <w:rsid w:val="008C2F51"/>
    <w:rsid w:val="008C5E94"/>
    <w:rsid w:val="008C7B85"/>
    <w:rsid w:val="00AE2F01"/>
    <w:rsid w:val="00B4116B"/>
    <w:rsid w:val="00BE1CB7"/>
    <w:rsid w:val="00C01E7A"/>
    <w:rsid w:val="00CD092C"/>
    <w:rsid w:val="00D42C31"/>
    <w:rsid w:val="00D6428F"/>
    <w:rsid w:val="00D776C4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1D233-CFA2-4291-9F3E-5B453EBB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E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85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D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92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D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092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AE2F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7AD7-9469-49E5-AF70-C9E2CCC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2015-05-11T19:47:00Z</cp:lastPrinted>
  <dcterms:created xsi:type="dcterms:W3CDTF">2015-05-25T22:11:00Z</dcterms:created>
  <dcterms:modified xsi:type="dcterms:W3CDTF">2015-05-25T22:21:00Z</dcterms:modified>
</cp:coreProperties>
</file>